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33" w:rsidRPr="004B2933" w:rsidRDefault="004B2933" w:rsidP="004B29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9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КАРТОТЕКА ИГР С КАМЕШКАМИ МАРБЛС</w:t>
      </w:r>
    </w:p>
    <w:p w:rsidR="00B1493E" w:rsidRPr="004B2933" w:rsidRDefault="004B2933" w:rsidP="004B29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9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2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Камешки </w:t>
      </w:r>
      <w:proofErr w:type="spellStart"/>
      <w:r w:rsidRPr="004B2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Марблс</w:t>
      </w:r>
      <w:proofErr w:type="spellEnd"/>
      <w:r w:rsidRPr="004B2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являются замечательным средством развития мышления, речи, общения, воображения детей разного возраста. Этот материал является настоящей находкой для использования в коррекционной работе с детьми, имеющими нарушения речи, так как позволяет решить широкий спектр задач (их вы видите на экране):</w:t>
      </w:r>
      <w:r w:rsidRPr="004B29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29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2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мелкую моторику, упражнять в последовательной смене тонуса мускулатуры рук ребенка</w:t>
      </w:r>
      <w:r w:rsidRPr="004B29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2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Упражнять в ориентировке на плоскости листа</w:t>
      </w:r>
      <w:r w:rsidRPr="004B29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2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Упражнять в согласовании прилагательных и числительных с существительными</w:t>
      </w:r>
      <w:r w:rsidRPr="004B29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2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Обогащать словарный запас, упражнять в употреблении предлогов, наречий, прилагательных, глаголов</w:t>
      </w:r>
      <w:r w:rsidRPr="004B29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2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связную, фразовую речь, эмоциональную лексику</w:t>
      </w:r>
      <w:r w:rsidRPr="004B29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2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Упражнять в звукобуквенном разборе слова, закреплять правильный образ буквы</w:t>
      </w:r>
      <w:r w:rsidRPr="004B29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2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Проводить профилактику </w:t>
      </w:r>
      <w:proofErr w:type="spellStart"/>
      <w:r w:rsidRPr="004B2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дисграфии</w:t>
      </w:r>
      <w:proofErr w:type="spellEnd"/>
      <w:r w:rsidRPr="004B2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работу по автоматизации поставленных звуков</w:t>
      </w:r>
      <w:r w:rsidRPr="004B29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2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глазомер, тактильные ощущения, эстетическое восприятие</w:t>
      </w:r>
      <w:r w:rsidRPr="004B29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2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образное мышление, зрительное внимание, память</w:t>
      </w:r>
      <w:r w:rsidRPr="004B29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2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умение сосредотачиваться, способность доводить начатое дело до конца</w:t>
      </w:r>
    </w:p>
    <w:p w:rsidR="004B2933" w:rsidRPr="004B2933" w:rsidRDefault="004B2933" w:rsidP="004B29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"Знакомство"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привлечение внимания ребенка к тактильному объекту.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емкость с камушками "</w:t>
      </w:r>
      <w:proofErr w:type="spellStart"/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педагог обращает внимание на камушки и предлагает перебирать камушки руками. Выкладывать их из емкости, двигать в ней руками по очереди и одновременно. При этом педагог знакомит с текстурой - стеклянные, гладкие. Качеством - хрупкое, прозрачное; цветом - красный, синий, зеленый. Затем дается время для самостоятельного манипулирования.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"Найдем предмет" или "Угадай-ка»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тактильных ощущений; развитие умения выбирать предметы, отличающиеся от камушков "</w:t>
      </w:r>
      <w:proofErr w:type="spellStart"/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( 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небольшой строительный материал, киндер - игрушки и т. д.)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емкость глубокая, камушки "</w:t>
      </w:r>
      <w:proofErr w:type="spellStart"/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игрушки из киндер-сюрпризов.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Задание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педагог предлагает найти игрушки, спрятанные в камушках с открытыми глазами, сначала одной, затем другой рукой. 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Усложнение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поиск игрушек закрытыми глазами, </w:t>
      </w:r>
      <w:proofErr w:type="gramStart"/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определить</w:t>
      </w:r>
      <w:proofErr w:type="gramEnd"/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это.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"Змейка"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складывать камушки, прикладывая один к другому; развитие мелкой моторики рук.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камушки "</w:t>
      </w:r>
      <w:proofErr w:type="spellStart"/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 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детей с низкой моторной ловкость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специально заготовленные камушки на липучке.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Педагог предлагает выложить длинную змейку так, чтобы все камушки лежали друг за другом без промежутка. Можно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 разные цвета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Усложнение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Педагог предлагает выложить змейку,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используя один цвет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два цвета чередуя их,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используя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количественный показатель </w:t>
      </w: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(Возьми 5 камушков одного цвета и 4 камушка другого цвета)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«Веселая змейка»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уточняет, как ползет гусеница – не по прямой линии, то вверх, то вниз, иногда быстро, а иногда медленно, иногда вперед, затем диктует ребенку направление движения гусеницы, дети выкладывают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камешки в рамочку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сколько успеют до следующей инструкции. Проверяем полученную гусеницу.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«Помоги-ка»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умения различать цвета, находить цвет по образцу и по словесному обозначению; стимулирование зрительно-поисковой деятельности. Усвоение названий цветов. Развитие мелкой моторики рук.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камушки "</w:t>
      </w:r>
      <w:proofErr w:type="spellStart"/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 </w:t>
      </w:r>
      <w:hyperlink r:id="rId5" w:tooltip="Картотека игр для детей: дидактические, подвижные, народные..." w:history="1">
        <w:r w:rsidRPr="004B2933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карточки с эталонами цвета</w:t>
        </w:r>
      </w:hyperlink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емкости для раскладывания </w:t>
      </w: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(количество зависит от количества </w:t>
      </w:r>
      <w:r w:rsidRPr="004B293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используемых цветов</w:t>
      </w: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Педагог обращает внимание, что все камушки разных цветов перемешались. Необходимо рассортировать их по цветам. Предъявляется эталон цвета и предлагается отсортировать сначала предъявленный цвет. Дети называют цвет - зеленый и отбирают, и складывают в свои баночки только зеленые камушки. При повторении упражнения количество предъявляемых цветов увеличивается.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Усложнение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 не предъявляется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карточкой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называется словом.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и назови»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умения различать цвета, называть их, развитие зрительного внимания, памяти, мелкой моторики рук.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ребенка есть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карточка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предметами разного цвета, по темам. Можно, например, 5 огурцов, 3 перца желтых, 4 морковки, 2 помидора, 1-? Ребенок выкладывает </w:t>
      </w:r>
      <w:proofErr w:type="spellStart"/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количеству предметов и заданному цвету, проговаривает. Какой цвет </w:t>
      </w:r>
      <w:proofErr w:type="spellStart"/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еще в тарелочке? </w:t>
      </w: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(фиолетовый)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Угадай, какой овощ загадали под цифрой 1? </w:t>
      </w: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(баклажан)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Выложи. Назови, каких овощей больше всего?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«Расскажи про свой узор?»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воображение, связную речь.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предлагает детям выложить на листе в каждом секторе какие-либо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картинки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это может быть, что угодно. Далее педагог предлагает </w:t>
      </w:r>
      <w:proofErr w:type="spellStart"/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каждомуребенку</w:t>
      </w:r>
      <w:proofErr w:type="spellEnd"/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рассказать, что у него получилось. 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Педагог дает образец </w:t>
      </w:r>
      <w:proofErr w:type="spellStart"/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такогорассказа</w:t>
      </w:r>
      <w:proofErr w:type="spellEnd"/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 центре листа – красный шарик- это ягодка, справа от него – зелёный листик, ниже три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камешка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образуют стебелек и т. д.»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«Зоркий глаз»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память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Выложить 5 любых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камешков на первый ряд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запомнить их последовательность. Закрыть глаза и проговорить.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Ходилка</w:t>
      </w:r>
      <w:proofErr w:type="spellEnd"/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логическое мышление, мелкую моторику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Играет 2-3 игрока, у каждого ребенка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камешек определенного цвета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Побеждает тот, кто быстрее доберется до финиша. Нужно назвать слова на определенную тему, например, ребенку выпадает кубик с 5 точками, он </w:t>
      </w:r>
      <w:proofErr w:type="spellStart"/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вибирает</w:t>
      </w:r>
      <w:proofErr w:type="spellEnd"/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карточку с темой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называет 5 слов на эту тему. На каждое слово вкладывает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камешек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затрудняется, ход переходит к другому игроку.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«Мозаика»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мелкую моторику, зрительную память, логическое мышление, творчество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Выложить узор по образцу. Игра предполагает обязательное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 шаблонов к заданию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«Крестики - нолики»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звукового анализа.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 2 цвета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камешков синие и зеленые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работаем над звуком, дифференцируем по твердости- мягкости. Один игрок называет слова с твердым звуком и выкладывает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камешек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принципу традиционной схемы </w:t>
      </w: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«крестики- нолики»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другой аналогично с твердым. В случае затруднения ход переходит к другому игроку.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«Лабиринты»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Берем два - три цвета кубиков, красный – произнес </w:t>
      </w:r>
      <w:proofErr w:type="gramStart"/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правильно</w:t>
      </w:r>
      <w:proofErr w:type="gramEnd"/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желтый - произнес не совсем четко, зеленый произнес правильно.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Автоматизируем звук в словах и выкладываем последовательно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камешки в рамочку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Анализируем проделанную работу.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«Художник»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творчество, мелкую моторику.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Выложить заданный предмет из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камешков 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(предлагаются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карточки с предметами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например, зонтик, стол, стул, домик, машина, горка, юбка, торшер, лодка, ракета). Ребенок выкладывает схематичное изображение.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«Укрась»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Выложить узор по собственному усмотрению и рассказать, где можно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 данный узор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</w:t>
      </w:r>
      <w:proofErr w:type="spellStart"/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Исправлялки</w:t>
      </w:r>
      <w:proofErr w:type="spellEnd"/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рамочке есть изображение буквы или цифры. Ребенку необходимо исправить или доделать недостающие элементы буквы, цифры.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«Магия»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Выложить в рамочке заданную букву. Затем превратить букву в похожий предмет. Назвать его.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умения сопоставлять зрительные и осязательные впечатления, развивать речь.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Вариант 1. В непрозрачный мешочек кладут шарики разной формы, величины, цвета. Перед ребенком образец-шарик </w:t>
      </w:r>
      <w:proofErr w:type="spellStart"/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Педагог просит ребенка найти в мешочке такой же.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Вариант 2. ребенку завязывают глаза, дают шарик, который необходимо обследовать тактильно и на ощупь в мешочке найти такой же.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Камешек в руке катаю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 пальчиками верчу,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Непременно каждый пальчик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послушным научу.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Вариант 3. Ребёнок достаёт из мешочка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камешек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любого цвета и соотносит цвет с предметом, учась при этом правильно согласовывать слово-предмет и слово-признак.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Зелёный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камешек – зелёный огурец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лук, крокодил и т. д.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Жёлтый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камешек – жёлтое солнце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жёлтый подсолнух, жёлтая груша и т. д.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«Сухой бассейн»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тактильную чувствительность, мелкую моторику, словарный запас, фонематический слух.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Вариант 1. У ребенка глубокая чаша, наполненная шариками </w:t>
      </w:r>
      <w:proofErr w:type="spellStart"/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среди которых- мелкая игрушка. Педагог предлагает ребенку найти игрушку и на ощупь угадать ее, описать.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Вариант 2. У ребенка глубокая чаша, наполненная крупой, в которой находится шарики </w:t>
      </w:r>
      <w:proofErr w:type="spellStart"/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Педагог предлагает ребенку найти и на ощупь описать их.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Лежит наш клад на дне морском,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Засыпан золотым песком.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Свернувшись в небольшой клубок,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камне дремлет осьминог.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Вариант 3. У ребенка глубокая чаша, наполненная шариками </w:t>
      </w:r>
      <w:proofErr w:type="spellStart"/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среди которых — мелкая игрушка. Педагог предлагает ребенку найти игрушку и определить есть в её названии заданный звук.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«Золушка»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тактильных ощущений; развитие умения выбирать предметы, отличающиеся по форме, цвету, размеру.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Вариант 1. Разбери по цвету.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общей емкости большого объема находятся цветные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камешки одной формы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разных цветов, необходимо разобрать в меньшие емкости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камешки по цветам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Вариант 2. Разбери по форме.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же, как и предыдущая, только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камешки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разной формы – овальные, круглые.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Вариант 3. Разбери по размеру.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же, как и предыдущие, только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камешки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разных размеров – большие и маленькие.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«Волшебная дорожка»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развивать </w:t>
      </w:r>
      <w:proofErr w:type="spellStart"/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цветовосприятие</w:t>
      </w:r>
      <w:proofErr w:type="spellEnd"/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слуховую память, фонематический слух, навыки звукового анализа, формировать умения выделять первый звук в слове и сопоставлять его с первым звуком в названии цвета.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ребенка-подносы с разноцветными камушками, педагог называет слово, предлагает определить в нем первый звук и найти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камешек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названии цвета которого в начале слова находится выделенный звук. Например, педагог называет и показывает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картинку с изображением жука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Ребенок показывает первый звук в слове </w:t>
      </w: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«желтый»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выкладывает желтый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камешек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Развивающая игра </w:t>
      </w: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«Цветовая гамма»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цветовое восприятие, зрительную память.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этой игры подойдет контейнер для яиц. Ячейки нужно раскрасить в разные цвета. В мешочек насыпать </w:t>
      </w:r>
      <w:proofErr w:type="spellStart"/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разного цвета и разной формы. 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Правило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вытаскивать из мешочка шарик и класть в ячейку такого же цвета. 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Можно организовать соревнование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поставить песочные часы и предложить, кто за 1 минуту заполнит все ячейки, но это для детей постарше.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«Клад»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разноцветные шарики прячется </w:t>
      </w: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«клад»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(записка, игрушка от киндер-сюрприза и т. д.)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Перед каждым ребенком ставиться емкость с шариками </w:t>
      </w: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«сухой бассейн»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дается задание «Перебирая пальчиками, ищем спрятанный предмет.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Соревнование «Кто быстрее начинит </w:t>
      </w: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«колбаску»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вариант. Для этой игры шьется полочка-</w:t>
      </w: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«колбаска»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 прозрачной ткани, чтобы видны были шарики, 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перед каждым ребенком ставится емкость с шариками и дается задание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«Кто быстрее начинит </w:t>
      </w: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«колбаску»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шариками 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зеленого цвета. Дети выбирают из массы только зеленые шарики и укладывают их друг за другом в ряд.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вариант. 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в парах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шьется более длинная </w:t>
      </w: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«колбаска»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сигналу участники игры начинают ее наполнять. Один ребенок наполняет ее справа красными шариками, другой - слева синими шариками.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Речевая игра с элементами подвижной активности </w:t>
      </w: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«Зебра, лев, жираф»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направлена на развитие моторики, речи, дальнозоркости, 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формирование лидерских качеств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целеустремленности, умение работать по четкому алгоритму, выполнять команды. Что нужно?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игры необходимо подготовить большие круглые шарики </w:t>
      </w:r>
      <w:proofErr w:type="spellStart"/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нарисовать животных и приклеить их к любой коробке, можно из-под обуви.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играть?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ребенка своя коробка. Детям дается по 6 шариков в мешочке </w:t>
      </w: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(коробке)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каждого </w:t>
      </w: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количеству зверей)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команде дети стараются закатить шарик в коробку к зверю. 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Правило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нельзя бежать за шариком, пока не закончатся все шары в мешочке (коробке, и взрослый не даст команду. Каждый подсчитывает количество шариков, которые удалось закатить. Все дети получают призы </w:t>
      </w: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сушку или наклейку)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читает правила.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Звери выстроились в ряд,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proofErr w:type="spellStart"/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instrText xml:space="preserve"> HYPERLINK "https://www.maam.ru/obrazovanie/marbls" \o "Марблс. Игры с камешками " </w:instrTex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4B2933">
        <w:rPr>
          <w:rFonts w:ascii="Times New Roman" w:eastAsia="Times New Roman" w:hAnsi="Times New Roman" w:cs="Times New Roman"/>
          <w:b/>
          <w:bCs/>
          <w:color w:val="0088BB"/>
          <w:sz w:val="28"/>
          <w:szCs w:val="28"/>
          <w:u w:val="single"/>
          <w:bdr w:val="none" w:sz="0" w:space="0" w:color="auto" w:frame="1"/>
          <w:lang w:eastAsia="ru-RU"/>
        </w:rPr>
        <w:t>марбле</w:t>
      </w:r>
      <w:proofErr w:type="spellEnd"/>
      <w:r w:rsidRPr="004B2933">
        <w:rPr>
          <w:rFonts w:ascii="Times New Roman" w:eastAsia="Times New Roman" w:hAnsi="Times New Roman" w:cs="Times New Roman"/>
          <w:b/>
          <w:bCs/>
          <w:color w:val="0088BB"/>
          <w:sz w:val="28"/>
          <w:szCs w:val="28"/>
          <w:u w:val="single"/>
          <w:bdr w:val="none" w:sz="0" w:space="0" w:color="auto" w:frame="1"/>
          <w:lang w:eastAsia="ru-RU"/>
        </w:rPr>
        <w:t xml:space="preserve"> поиграть хотят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fldChar w:fldCharType="end"/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тихонечко стоят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Терпеливо ждут ребят.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же встанем тоже в ряд, Дети становятся в ряд.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Шары катаем все подряд!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за другом, не спешим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зверюшек не смешим!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сначала всем скажите,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сегодня к вам пришел? Назвать животных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Зебра, лев, олень, жираф, нарисованных на коробке.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Верблюд, слон играть хотят.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 игры просты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 к зверю закати!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Очередь ты соблюдай,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 от зверя получай! По очереди катят шарики.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 к зверю не попал?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ты не так играл!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раз попробуй ты,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Целься смело, не спеши!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на счет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один, два, три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Начинаем! Шар кати!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ну-ка, повтори»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 дается коробочка или ткань с клетчатым полем, где нужно выложить шарики по образцу. Начинать можно с простого варианта, переходя на более сложный.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«Игры – лабиринты»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игра развивает у ребенка координацию, ловкость и одновременно речь ребенка, наклеивая разные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картинки в </w:t>
      </w: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«тупики»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которые попадает шарик, можно сделать игры-лабиринты по любой теме.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стеклянными шариками.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Понадобится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картонная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коробка с высокими краями, на дно которой можно положить белый лист бумаги, </w:t>
      </w:r>
      <w:proofErr w:type="spellStart"/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жидкая гуашь. Затем нужно капнуть на бумагу гуашь и катать шарики по коробке. Когда рисунок высохнет, можно капнуть гуашь другого цвета и запустить чистые шарики. Получившиеся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картины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похожи на разноцветные нити.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«Знакомство с буквой»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зрительный образ изучаемой буквы, развитие мелкой моторики рук.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камушки </w:t>
      </w:r>
      <w:proofErr w:type="spellStart"/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карточки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образцами букв для наложения камушков.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«Графический диктант»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ориентироваться на плоскости. Профилактика оптико- пространственных нарушений. Развитие мелкой моторики. 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 дает устную инструкцию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положи красный камушек в центр листа. Синий- в верхний левый угол, зеленый- в правый верхний угол, синий- в правый нижний, зеленый- в левый нижний. Педагог предлагает эталон разложенных камушков на плоскости, ребенку необходимо повторить рисунок.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2. 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инструкция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положите красный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камешек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 левый верхний угол, зеленый - в правый верхний угол, и так далее. Ребенок выполняет манипуляции с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камешками в рамочке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Проверяем по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карточке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«Гирлянда»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цветовое восприятие, зрительную память, зрительно- двигательные координации, учить выполнять действия по образцу.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 ребенка- лист бумаги с нарисованными произвольно изогнутыми линиями и разноцветные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камешки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Педагог показывает элемент-образец части гирлянды, на которой дано определенное чередование цветов. Ребенок по памяти собирает гирлянды из разноцветных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камешков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соответствии с образцом.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Заполнить рамочку последовательно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камешками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заданному образцу, обязательно соблюдение целостности гирлянды и последовательность рисунка.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быстрее»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 педагогам взять в руки мешочек в виде длинного прямоугольника из прозрачной ткани. С помощью </w:t>
      </w:r>
      <w:proofErr w:type="spellStart"/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наполнить мешочек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Можно перевязать мешочек посередине и одновременно двум игрокам приступить к его наполнению с двух сторон - </w:t>
      </w: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быстрее»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«Крестики-Нолики»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воспитателем выдаётся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картонное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поле на двух игроков и …вперёд!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«Выложи по заданию»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умения различать цвета, называть их, развитие зрительного внимания, памяти, мелкой моторики рук.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карточки с заданиями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Педагог предлагает разложить камушки накладывая их на образец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-карточку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которой нанесен рисунок.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Усложнение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Выкладывание камушков, ориентируясь на образец на свободном пространстве.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Запомнить узор на </w:t>
      </w: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карточке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выложить по памяти.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Примечание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детей с низкой моторной ловкостью применяется шершавая поверхность для выкладывания и специально заготовленные камушки с липучкой на одной стороне.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«Массаж пальчиков»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прозрачный мешочек помещаются </w:t>
      </w:r>
      <w:proofErr w:type="gramStart"/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шарики</w:t>
      </w:r>
      <w:proofErr w:type="gramEnd"/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дети перекатывают их руками. Во время перекатывания задействованы не только пальцы, но и кисти рук.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Говорим и отдыхаем,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Камешки перебираем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B2933" w:rsidRPr="004B2933" w:rsidRDefault="004B2933" w:rsidP="004B29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Разные - разные</w:t>
      </w: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Голубые, красные,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Желтые, зеленые,</w:t>
      </w:r>
    </w:p>
    <w:p w:rsidR="004B2933" w:rsidRPr="004B2933" w:rsidRDefault="004B2933" w:rsidP="004B29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Легкие, тяжелые.</w:t>
      </w:r>
    </w:p>
    <w:p w:rsidR="004B2933" w:rsidRPr="004B2933" w:rsidRDefault="004B2933" w:rsidP="004B293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4B2933" w:rsidRPr="004B2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B308C"/>
    <w:multiLevelType w:val="multilevel"/>
    <w:tmpl w:val="589E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33"/>
    <w:rsid w:val="004B2933"/>
    <w:rsid w:val="00B1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317A"/>
  <w15:chartTrackingRefBased/>
  <w15:docId w15:val="{78A6B657-EE53-4CCC-9E0F-51A1DC0B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2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kartote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2288</Words>
  <Characters>13047</Characters>
  <Application>Microsoft Office Word</Application>
  <DocSecurity>0</DocSecurity>
  <Lines>108</Lines>
  <Paragraphs>30</Paragraphs>
  <ScaleCrop>false</ScaleCrop>
  <Company/>
  <LinksUpToDate>false</LinksUpToDate>
  <CharactersWithSpaces>15305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2025-05-28T05:40:00Z</dcterms:created>
  <dcterms:modified xsi:type="dcterms:W3CDTF">2025-05-28T05:42:00Z</dcterms:modified>
</cp:coreProperties>
</file>